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152"/>
          <w:tab w:val="left" w:leader="none" w:pos="1440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Table of Contents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ab/>
        <w:tab/>
        <w:tab/>
        <w:tab/>
        <w:tab/>
        <w:tab/>
        <w:tab/>
      </w:r>
    </w:p>
    <w:tbl>
      <w:tblPr>
        <w:tblStyle w:val="Table1"/>
        <w:tblW w:w="8457.0" w:type="dxa"/>
        <w:jc w:val="left"/>
        <w:tblInd w:w="108.0" w:type="dxa"/>
        <w:tblLayout w:type="fixed"/>
        <w:tblLook w:val="0000"/>
      </w:tblPr>
      <w:tblGrid>
        <w:gridCol w:w="792"/>
        <w:gridCol w:w="6450"/>
        <w:gridCol w:w="1215"/>
        <w:tblGridChange w:id="0">
          <w:tblGrid>
            <w:gridCol w:w="792"/>
            <w:gridCol w:w="6450"/>
            <w:gridCol w:w="121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rPr>
                <w:rFonts w:ascii="TH SarabunPSK" w:cs="TH SarabunPSK" w:eastAsia="TH SarabunPSK" w:hAnsi="TH SarabunPSK"/>
                <w:b w:val="1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Table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ind w:right="43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612"/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15" w:right="-115" w:firstLine="367"/>
              <w:rPr>
                <w:rFonts w:ascii="TH SarabunPSK" w:cs="TH SarabunPSK" w:eastAsia="TH SarabunPSK" w:hAnsi="TH SarabunPSK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............................................................................................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108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Times New Roman"/>
  <w:font w:name="AngsanaUPC"/>
  <w:font w:name="Georgia"/>
  <w:font w:name="TH SarabunPSK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/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tabs>
        <w:tab w:val="right" w:leader="none" w:pos="426"/>
      </w:tabs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jc w:val="right"/>
    </w:pPr>
    <w:rPr>
      <w:rFonts w:ascii="AngsanaUPC" w:cs="AngsanaUPC" w:eastAsia="AngsanaUPC" w:hAnsi="AngsanaUPC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ngsanaUPC" w:cs="AngsanaUPC" w:eastAsia="AngsanaUPC" w:hAnsi="AngsanaUPC"/>
      <w:b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 w:val="1"/>
    <w:rsid w:val="00A32B51"/>
    <w:pPr>
      <w:keepNext w:val="1"/>
      <w:jc w:val="center"/>
      <w:outlineLvl w:val="0"/>
    </w:pPr>
  </w:style>
  <w:style w:type="paragraph" w:styleId="Heading2">
    <w:name w:val="heading 2"/>
    <w:basedOn w:val="Normal"/>
    <w:next w:val="Normal"/>
    <w:qFormat w:val="1"/>
    <w:rsid w:val="00A32B51"/>
    <w:pPr>
      <w:keepNext w:val="1"/>
      <w:outlineLvl w:val="1"/>
    </w:pPr>
    <w:rPr>
      <w:b w:val="1"/>
      <w:bCs w:val="1"/>
    </w:rPr>
  </w:style>
  <w:style w:type="paragraph" w:styleId="Heading3">
    <w:name w:val="heading 3"/>
    <w:basedOn w:val="Normal"/>
    <w:next w:val="Normal"/>
    <w:qFormat w:val="1"/>
    <w:rsid w:val="00A32B51"/>
    <w:pPr>
      <w:keepNext w:val="1"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 w:val="1"/>
    <w:rsid w:val="00A32B51"/>
    <w:pPr>
      <w:keepNext w:val="1"/>
      <w:spacing w:after="60" w:before="240"/>
      <w:outlineLvl w:val="3"/>
    </w:pPr>
    <w:rPr>
      <w:rFonts w:ascii="Times New Roman" w:hAnsi="Times New Roman"/>
      <w:b w:val="1"/>
      <w:bCs w:val="1"/>
    </w:rPr>
  </w:style>
  <w:style w:type="paragraph" w:styleId="Heading5">
    <w:name w:val="heading 5"/>
    <w:basedOn w:val="Normal"/>
    <w:next w:val="Normal"/>
    <w:qFormat w:val="1"/>
    <w:rsid w:val="00A32B51"/>
    <w:pPr>
      <w:keepNext w:val="1"/>
      <w:jc w:val="right"/>
      <w:outlineLvl w:val="4"/>
    </w:pPr>
    <w:rPr>
      <w:rFonts w:ascii="AngsanaUPC" w:cs="AngsanaUPC" w:hAnsi="AngsanaUPC"/>
    </w:rPr>
  </w:style>
  <w:style w:type="paragraph" w:styleId="Heading6">
    <w:name w:val="heading 6"/>
    <w:basedOn w:val="Normal"/>
    <w:next w:val="Normal"/>
    <w:qFormat w:val="1"/>
    <w:rsid w:val="00A32B51"/>
    <w:pPr>
      <w:keepNext w:val="1"/>
      <w:jc w:val="right"/>
      <w:outlineLvl w:val="5"/>
    </w:pPr>
    <w:rPr>
      <w:rFonts w:ascii="AngsanaUPC" w:cs="AngsanaUPC" w:hAnsi="AngsanaUPC"/>
      <w:b w:val="1"/>
      <w:bCs w:val="1"/>
    </w:rPr>
  </w:style>
  <w:style w:type="paragraph" w:styleId="Heading7">
    <w:name w:val="heading 7"/>
    <w:basedOn w:val="Normal"/>
    <w:next w:val="Normal"/>
    <w:qFormat w:val="1"/>
    <w:rsid w:val="00A32B51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cs="AngsanaUPC" w:hAnsi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vJoYg7tBHsxpHwbL4t4sNm5Ulw==">CgMxLjAyCGguZ2pkZ3hzOAByITFXR1JfQ19JaTEzZnJhc3pNajFwXy14eHB6M3NDRUJ4NQ==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2020-12-24T05:27:00Z</dcterms:created>
  <dc:creator>yuthasin</dc:creator>
</cp:coreProperties>
</file>